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D75" w:rsidRPr="00570B49" w:rsidRDefault="00680D75" w:rsidP="00680D75">
      <w:pPr>
        <w:spacing w:after="0" w:line="240" w:lineRule="auto"/>
        <w:ind w:right="566"/>
        <w:jc w:val="center"/>
        <w:rPr>
          <w:rFonts w:ascii="Calibri" w:eastAsia="SimSun" w:hAnsi="Calibri" w:cs="Times New Roman"/>
          <w:b/>
          <w:sz w:val="40"/>
          <w:szCs w:val="40"/>
          <w:lang w:val="en-US" w:eastAsia="de-DE"/>
        </w:rPr>
      </w:pPr>
    </w:p>
    <w:p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proofErr w:type="gramStart"/>
      <w:r w:rsidRPr="00680D75">
        <w:rPr>
          <w:rFonts w:ascii="Calibri" w:eastAsia="SimSun" w:hAnsi="Calibri" w:cs="Times New Roman"/>
          <w:b/>
          <w:sz w:val="32"/>
          <w:szCs w:val="32"/>
          <w:lang w:val="en-GB" w:eastAsia="de-DE"/>
        </w:rPr>
        <w:t>for</w:t>
      </w:r>
      <w:proofErr w:type="gramEnd"/>
      <w:r w:rsidRPr="00680D75">
        <w:rPr>
          <w:rFonts w:ascii="Calibri" w:eastAsia="SimSun" w:hAnsi="Calibri" w:cs="Times New Roman"/>
          <w:b/>
          <w:sz w:val="32"/>
          <w:szCs w:val="32"/>
          <w:lang w:val="en-GB" w:eastAsia="de-DE"/>
        </w:rPr>
        <w:t xml:space="preserve"> the involvement of postdocs in bilateral collaboration projects </w:t>
      </w:r>
    </w:p>
    <w:p w:rsidR="00680D75" w:rsidRPr="00680D75" w:rsidRDefault="00680D75" w:rsidP="00680D75">
      <w:pPr>
        <w:spacing w:after="0" w:line="240" w:lineRule="auto"/>
        <w:jc w:val="center"/>
        <w:rPr>
          <w:rFonts w:ascii="Calibri" w:eastAsia="SimSun" w:hAnsi="Calibri" w:cs="Times New Roman"/>
          <w:sz w:val="12"/>
          <w:szCs w:val="20"/>
          <w:lang w:val="en-GB" w:eastAsia="de-DE"/>
        </w:rPr>
      </w:pPr>
    </w:p>
    <w:p w:rsidR="009078A3" w:rsidRDefault="009078A3" w:rsidP="009078A3">
      <w:pPr>
        <w:widowControl w:val="0"/>
        <w:spacing w:after="0" w:line="240" w:lineRule="auto"/>
        <w:jc w:val="right"/>
        <w:outlineLvl w:val="1"/>
        <w:rPr>
          <w:rFonts w:ascii="Calibri" w:eastAsia="SimSun" w:hAnsi="Calibri" w:cs="Times New Roman"/>
          <w:b/>
          <w:noProof/>
          <w:color w:val="FF0000"/>
          <w:sz w:val="24"/>
          <w:szCs w:val="24"/>
          <w:lang w:val="en-GB" w:eastAsia="de-DE"/>
        </w:rPr>
      </w:pPr>
      <w:r>
        <w:rPr>
          <w:rFonts w:ascii="Calibri" w:eastAsia="SimSun" w:hAnsi="Calibri" w:cs="Times New Roman"/>
          <w:b/>
          <w:noProof/>
          <w:color w:val="FF0000"/>
          <w:sz w:val="24"/>
          <w:szCs w:val="24"/>
          <w:lang w:val="en-GB" w:eastAsia="de-DE"/>
        </w:rPr>
        <w:t>DESY_OCPC_2018-1</w:t>
      </w:r>
      <w:r>
        <w:rPr>
          <w:rFonts w:ascii="Calibri" w:eastAsia="SimSun" w:hAnsi="Calibri" w:cs="Times New Roman"/>
          <w:b/>
          <w:noProof/>
          <w:color w:val="FF0000"/>
          <w:sz w:val="24"/>
          <w:szCs w:val="24"/>
          <w:lang w:val="en-GB" w:eastAsia="de-DE"/>
        </w:rPr>
        <w:t>2</w:t>
      </w: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rsidR="00680D75" w:rsidRPr="00680D75" w:rsidRDefault="00680D75" w:rsidP="00680D75">
      <w:pPr>
        <w:spacing w:after="80" w:line="240" w:lineRule="auto"/>
        <w:jc w:val="both"/>
        <w:rPr>
          <w:rFonts w:ascii="Arial" w:eastAsia="SimSun" w:hAnsi="Arial" w:cs="Times New Roman"/>
          <w:sz w:val="20"/>
          <w:szCs w:val="20"/>
          <w:lang w:val="en-GB" w:eastAsia="de-DE"/>
        </w:rPr>
      </w:pPr>
    </w:p>
    <w:p w:rsidR="00680D75" w:rsidRPr="00680D75" w:rsidRDefault="00680D75" w:rsidP="00680D75">
      <w:pPr>
        <w:widowControl w:val="0"/>
        <w:spacing w:after="0" w:line="240" w:lineRule="auto"/>
        <w:outlineLvl w:val="1"/>
        <w:rPr>
          <w:rFonts w:ascii="Calibri" w:eastAsia="SimSun" w:hAnsi="Calibri" w:cs="Times New Roman"/>
          <w:noProof/>
          <w:sz w:val="24"/>
          <w:szCs w:val="24"/>
          <w:lang w:val="en-GB" w:eastAsia="de-DE"/>
        </w:rPr>
      </w:pPr>
      <w:r w:rsidRPr="00680D75">
        <w:rPr>
          <w:rFonts w:ascii="Calibri" w:eastAsia="SimSun" w:hAnsi="Calibri" w:cs="Times New Roman"/>
          <w:b/>
          <w:noProof/>
          <w:sz w:val="24"/>
          <w:szCs w:val="24"/>
          <w:lang w:val="en-GB" w:eastAsia="de-DE"/>
        </w:rPr>
        <w:t xml:space="preserve">Title of the project: </w:t>
      </w:r>
      <w:r w:rsidR="00570B49">
        <w:rPr>
          <w:rFonts w:ascii="Calibri" w:eastAsia="SimSun" w:hAnsi="Calibri" w:cs="Times New Roman"/>
          <w:b/>
          <w:noProof/>
          <w:sz w:val="24"/>
          <w:szCs w:val="24"/>
          <w:lang w:val="en-GB" w:eastAsia="de-DE"/>
        </w:rPr>
        <w:t xml:space="preserve"> New physics opportunities at the LHC and future facilities</w:t>
      </w:r>
    </w:p>
    <w:p w:rsidR="00680D75" w:rsidRPr="00680D75" w:rsidRDefault="00680D75" w:rsidP="00680D75">
      <w:pPr>
        <w:widowControl w:val="0"/>
        <w:spacing w:after="0" w:line="240" w:lineRule="auto"/>
        <w:outlineLvl w:val="1"/>
        <w:rPr>
          <w:rFonts w:ascii="Calibri" w:eastAsia="SimSun" w:hAnsi="Calibri" w:cs="Times New Roman"/>
          <w:b/>
          <w:noProof/>
          <w:sz w:val="24"/>
          <w:szCs w:val="24"/>
          <w:lang w:val="en-US" w:eastAsia="de-DE"/>
        </w:rPr>
      </w:pPr>
    </w:p>
    <w:p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634DF">
        <w:rPr>
          <w:rFonts w:ascii="Calibri" w:eastAsia="SimSun" w:hAnsi="Calibri" w:cs="Times New Roman"/>
          <w:b/>
          <w:noProof/>
          <w:sz w:val="24"/>
          <w:szCs w:val="24"/>
          <w:lang w:val="en-US" w:eastAsia="de-DE"/>
        </w:rPr>
        <w:t>Research Group</w:t>
      </w:r>
      <w:r w:rsidR="00680D75" w:rsidRPr="00680D75">
        <w:rPr>
          <w:rFonts w:ascii="Calibri" w:eastAsia="SimSun" w:hAnsi="Calibri" w:cs="Times New Roman"/>
          <w:b/>
          <w:noProof/>
          <w:sz w:val="24"/>
          <w:szCs w:val="24"/>
          <w:lang w:val="en-US" w:eastAsia="de-DE"/>
        </w:rPr>
        <w:t>:</w:t>
      </w:r>
      <w:r w:rsidR="006634DF">
        <w:rPr>
          <w:rFonts w:ascii="Calibri" w:eastAsia="SimSun" w:hAnsi="Calibri" w:cs="Times New Roman"/>
          <w:b/>
          <w:noProof/>
          <w:sz w:val="24"/>
          <w:szCs w:val="24"/>
          <w:lang w:val="en-US" w:eastAsia="de-DE"/>
        </w:rPr>
        <w:t xml:space="preserve"> DESY</w:t>
      </w:r>
    </w:p>
    <w:p w:rsidR="00680D75" w:rsidRPr="006634DF" w:rsidRDefault="00680D75" w:rsidP="00680D75">
      <w:pPr>
        <w:spacing w:after="0" w:line="240" w:lineRule="auto"/>
        <w:rPr>
          <w:rFonts w:ascii="Calibri" w:eastAsia="SimSun" w:hAnsi="Calibri" w:cs="Times New Roman"/>
          <w:sz w:val="24"/>
          <w:szCs w:val="24"/>
          <w:lang w:val="en-US" w:eastAsia="de-DE"/>
        </w:rPr>
      </w:pPr>
    </w:p>
    <w:p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570B49">
        <w:rPr>
          <w:rFonts w:ascii="Calibri" w:eastAsia="SimSun" w:hAnsi="Calibri" w:cs="Times New Roman"/>
          <w:b/>
          <w:sz w:val="24"/>
          <w:szCs w:val="24"/>
          <w:lang w:val="en-GB" w:eastAsia="de-DE"/>
        </w:rPr>
        <w:t xml:space="preserve"> Christophe Grojean</w:t>
      </w:r>
    </w:p>
    <w:p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570B49">
        <w:rPr>
          <w:rFonts w:ascii="Calibri" w:eastAsia="SimSun" w:hAnsi="Calibri" w:cs="Times New Roman"/>
          <w:sz w:val="24"/>
          <w:szCs w:val="24"/>
          <w:lang w:val="en-GB" w:eastAsia="de-DE"/>
        </w:rPr>
        <w:t xml:space="preserve"> </w:t>
      </w:r>
      <w:r w:rsidR="00570B49" w:rsidRPr="00570B49">
        <w:rPr>
          <w:rFonts w:ascii="Calibri" w:eastAsia="SimSun" w:hAnsi="Calibri" w:cs="Times New Roman"/>
          <w:sz w:val="24"/>
          <w:szCs w:val="24"/>
          <w:lang w:val="en-GB" w:eastAsia="de-DE"/>
        </w:rPr>
        <w:t>http://grojean.web.cern.ch/grojean/</w:t>
      </w:r>
    </w:p>
    <w:p w:rsidR="00680D75" w:rsidRPr="00680D75" w:rsidRDefault="00680D75" w:rsidP="00680D75">
      <w:pPr>
        <w:spacing w:after="0" w:line="240" w:lineRule="auto"/>
        <w:jc w:val="both"/>
        <w:rPr>
          <w:rFonts w:ascii="Calibri" w:eastAsia="SimSun" w:hAnsi="Calibri" w:cs="Times New Roman"/>
          <w:sz w:val="24"/>
          <w:szCs w:val="24"/>
          <w:lang w:val="en-GB" w:eastAsia="de-DE"/>
        </w:rPr>
      </w:pPr>
    </w:p>
    <w:p w:rsidR="00570B49" w:rsidRDefault="00680D75" w:rsidP="00680D75">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the project </w:t>
      </w:r>
      <w:r w:rsidRPr="00680D75">
        <w:rPr>
          <w:rFonts w:ascii="Calibri" w:eastAsia="SimSun" w:hAnsi="Calibri" w:cs="Times New Roman"/>
          <w:sz w:val="24"/>
          <w:szCs w:val="24"/>
          <w:lang w:val="en-GB" w:eastAsia="de-DE"/>
        </w:rPr>
        <w:t>(max. 1 page)</w:t>
      </w:r>
      <w:r w:rsidRPr="00680D75">
        <w:rPr>
          <w:rFonts w:ascii="Calibri" w:eastAsia="SimSun" w:hAnsi="Calibri" w:cs="Times New Roman"/>
          <w:b/>
          <w:sz w:val="24"/>
          <w:szCs w:val="24"/>
          <w:lang w:val="en-GB" w:eastAsia="de-DE"/>
        </w:rPr>
        <w:t>:</w:t>
      </w:r>
    </w:p>
    <w:p w:rsidR="00570B49" w:rsidRPr="009078A3" w:rsidRDefault="00570B49" w:rsidP="00570B49">
      <w:pPr>
        <w:pStyle w:val="NormalWeb"/>
        <w:shd w:val="clear" w:color="auto" w:fill="FFFFFF"/>
        <w:spacing w:before="2" w:after="2"/>
        <w:jc w:val="both"/>
        <w:rPr>
          <w:rFonts w:ascii="Calibri" w:eastAsia="SimSun" w:hAnsi="Calibri"/>
          <w:sz w:val="24"/>
          <w:szCs w:val="24"/>
          <w:lang w:val="en-GB" w:eastAsia="de-DE"/>
        </w:rPr>
      </w:pPr>
      <w:r w:rsidRPr="009078A3">
        <w:rPr>
          <w:rFonts w:ascii="Calibri" w:eastAsia="SimSun" w:hAnsi="Calibri"/>
          <w:sz w:val="24"/>
          <w:szCs w:val="24"/>
          <w:lang w:val="en-GB" w:eastAsia="de-DE"/>
        </w:rPr>
        <w:t xml:space="preserve">After the Higgs boson discovery, the Standard Model provides a consistent description of the fundamental constituents of matter and their interactions that can be extrapolated to very high energy. Nonetheless, some key questions are left unanswered: nature of dark matter, origin of the matter-antimatter asymmetry, origin of the weak scale etc. and new physics is expected to amend the standard model. The aim of this project is to study and compare the physics capabilities of possible future colliders like the International Linear Collider in Japan, the Future Circular Collider(s) at CERN, the Circular Electron-Positron Collider and the Circular Proton-Proton Collider in China. </w:t>
      </w:r>
      <w:proofErr w:type="gramStart"/>
      <w:r w:rsidRPr="009078A3">
        <w:rPr>
          <w:rFonts w:ascii="Calibri" w:eastAsia="SimSun" w:hAnsi="Calibri"/>
          <w:sz w:val="24"/>
          <w:szCs w:val="24"/>
          <w:lang w:val="en-GB" w:eastAsia="de-DE"/>
        </w:rPr>
        <w:t>The  recruited</w:t>
      </w:r>
      <w:proofErr w:type="gramEnd"/>
      <w:r w:rsidRPr="009078A3">
        <w:rPr>
          <w:rFonts w:ascii="Calibri" w:eastAsia="SimSun" w:hAnsi="Calibri"/>
          <w:sz w:val="24"/>
          <w:szCs w:val="24"/>
          <w:lang w:val="en-GB" w:eastAsia="de-DE"/>
        </w:rPr>
        <w:t xml:space="preserve"> postdoc will</w:t>
      </w:r>
      <w:r w:rsidR="009078A3" w:rsidRPr="009078A3">
        <w:rPr>
          <w:rFonts w:ascii="Calibri" w:eastAsia="SimSun" w:hAnsi="Calibri"/>
          <w:sz w:val="24"/>
          <w:szCs w:val="24"/>
          <w:lang w:val="en-GB" w:eastAsia="de-DE"/>
        </w:rPr>
        <w:t xml:space="preserve"> be involved into a project dev</w:t>
      </w:r>
      <w:r w:rsidRPr="009078A3">
        <w:rPr>
          <w:rFonts w:ascii="Calibri" w:eastAsia="SimSun" w:hAnsi="Calibri"/>
          <w:sz w:val="24"/>
          <w:szCs w:val="24"/>
          <w:lang w:val="en-GB" w:eastAsia="de-DE"/>
        </w:rPr>
        <w:t xml:space="preserve">oted to a classification of all possible new physics effects in various sectors (deep-inelastic scattering, EW precision measurements, </w:t>
      </w:r>
      <w:proofErr w:type="spellStart"/>
      <w:r w:rsidRPr="009078A3">
        <w:rPr>
          <w:rFonts w:ascii="Calibri" w:eastAsia="SimSun" w:hAnsi="Calibri"/>
          <w:sz w:val="24"/>
          <w:szCs w:val="24"/>
          <w:lang w:val="en-GB" w:eastAsia="de-DE"/>
        </w:rPr>
        <w:t>diboson</w:t>
      </w:r>
      <w:proofErr w:type="spellEnd"/>
      <w:r w:rsidRPr="009078A3">
        <w:rPr>
          <w:rFonts w:ascii="Calibri" w:eastAsia="SimSun" w:hAnsi="Calibri"/>
          <w:sz w:val="24"/>
          <w:szCs w:val="24"/>
          <w:lang w:val="en-GB" w:eastAsia="de-DE"/>
        </w:rPr>
        <w:t xml:space="preserve"> and </w:t>
      </w:r>
      <w:proofErr w:type="spellStart"/>
      <w:r w:rsidRPr="009078A3">
        <w:rPr>
          <w:rFonts w:ascii="Calibri" w:eastAsia="SimSun" w:hAnsi="Calibri"/>
          <w:sz w:val="24"/>
          <w:szCs w:val="24"/>
          <w:lang w:val="en-GB" w:eastAsia="de-DE"/>
        </w:rPr>
        <w:t>dijets</w:t>
      </w:r>
      <w:proofErr w:type="spellEnd"/>
      <w:r w:rsidRPr="009078A3">
        <w:rPr>
          <w:rFonts w:ascii="Calibri" w:eastAsia="SimSun" w:hAnsi="Calibri"/>
          <w:sz w:val="24"/>
          <w:szCs w:val="24"/>
          <w:lang w:val="en-GB" w:eastAsia="de-DE"/>
        </w:rPr>
        <w:t xml:space="preserve"> data at the LHC, Hi</w:t>
      </w:r>
      <w:r w:rsidR="006732C0" w:rsidRPr="009078A3">
        <w:rPr>
          <w:rFonts w:ascii="Calibri" w:eastAsia="SimSun" w:hAnsi="Calibri"/>
          <w:sz w:val="24"/>
          <w:szCs w:val="24"/>
          <w:lang w:val="en-GB" w:eastAsia="de-DE"/>
        </w:rPr>
        <w:t>ggs measurements). A special attention will be devoted to the synergy and the complementarity between these multiple measurements. In particular, for lepton collider projects, the study will be conducted to establish the importance of a run at the Z-pole. This project will be developed in the context of the platform for future facilities of the Quantum Universe excellence cluster that will hopefully be in operation at the time the recruited postdoc will join DESY.</w:t>
      </w:r>
    </w:p>
    <w:p w:rsidR="00680D75" w:rsidRPr="00680D75" w:rsidRDefault="00680D75" w:rsidP="00680D75">
      <w:pPr>
        <w:tabs>
          <w:tab w:val="left" w:pos="-709"/>
          <w:tab w:val="left" w:pos="10134"/>
        </w:tabs>
        <w:spacing w:after="0" w:line="240" w:lineRule="auto"/>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570B49"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existing or sought Chinese collaboration partner institute </w:t>
      </w:r>
      <w:r w:rsidRPr="00680D75">
        <w:rPr>
          <w:rFonts w:ascii="Calibri" w:eastAsia="SimSun" w:hAnsi="Calibri" w:cs="Times New Roman"/>
          <w:sz w:val="24"/>
          <w:szCs w:val="24"/>
          <w:lang w:val="en-GB" w:eastAsia="de-DE"/>
        </w:rPr>
        <w:t>(max. half page)</w:t>
      </w:r>
      <w:r w:rsidRPr="00680D75">
        <w:rPr>
          <w:rFonts w:ascii="Calibri" w:eastAsia="SimSun" w:hAnsi="Calibri" w:cs="Times New Roman"/>
          <w:b/>
          <w:sz w:val="24"/>
          <w:szCs w:val="24"/>
          <w:lang w:val="en-GB" w:eastAsia="de-DE"/>
        </w:rPr>
        <w:t>:</w:t>
      </w:r>
    </w:p>
    <w:p w:rsidR="00567516" w:rsidRDefault="00570B49" w:rsidP="00680D75">
      <w:pPr>
        <w:spacing w:after="0" w:line="240" w:lineRule="auto"/>
        <w:jc w:val="both"/>
        <w:rPr>
          <w:rFonts w:ascii="Calibri" w:eastAsia="SimSun" w:hAnsi="Calibri" w:cs="Times New Roman"/>
          <w:sz w:val="24"/>
          <w:szCs w:val="24"/>
          <w:lang w:val="en-GB" w:eastAsia="de-DE"/>
        </w:rPr>
      </w:pPr>
      <w:r w:rsidRPr="00570B49">
        <w:rPr>
          <w:rFonts w:ascii="Calibri" w:eastAsia="SimSun" w:hAnsi="Calibri" w:cs="Times New Roman"/>
          <w:sz w:val="24"/>
          <w:szCs w:val="24"/>
          <w:lang w:val="en-GB" w:eastAsia="de-DE"/>
        </w:rPr>
        <w:t xml:space="preserve">Ideally, </w:t>
      </w:r>
      <w:proofErr w:type="gramStart"/>
      <w:r w:rsidRPr="00570B49">
        <w:rPr>
          <w:rFonts w:ascii="Calibri" w:eastAsia="SimSun" w:hAnsi="Calibri" w:cs="Times New Roman"/>
          <w:sz w:val="24"/>
          <w:szCs w:val="24"/>
          <w:lang w:val="en-GB" w:eastAsia="de-DE"/>
        </w:rPr>
        <w:t>a long</w:t>
      </w:r>
      <w:proofErr w:type="gramEnd"/>
      <w:r w:rsidRPr="00570B49">
        <w:rPr>
          <w:rFonts w:ascii="Calibri" w:eastAsia="SimSun" w:hAnsi="Calibri" w:cs="Times New Roman"/>
          <w:sz w:val="24"/>
          <w:szCs w:val="24"/>
          <w:lang w:val="en-GB" w:eastAsia="de-DE"/>
        </w:rPr>
        <w:t xml:space="preserve"> term collaboration</w:t>
      </w:r>
      <w:r w:rsidR="00567516">
        <w:rPr>
          <w:rFonts w:ascii="Calibri" w:eastAsia="SimSun" w:hAnsi="Calibri" w:cs="Times New Roman"/>
          <w:sz w:val="24"/>
          <w:szCs w:val="24"/>
          <w:lang w:val="en-GB" w:eastAsia="de-DE"/>
        </w:rPr>
        <w:t xml:space="preserve"> could be developed</w:t>
      </w:r>
      <w:r w:rsidRPr="00570B49">
        <w:rPr>
          <w:rFonts w:ascii="Calibri" w:eastAsia="SimSun" w:hAnsi="Calibri" w:cs="Times New Roman"/>
          <w:sz w:val="24"/>
          <w:szCs w:val="24"/>
          <w:lang w:val="en-GB" w:eastAsia="de-DE"/>
        </w:rPr>
        <w:t xml:space="preserve"> in establishing the physics case of future facil</w:t>
      </w:r>
      <w:r w:rsidR="009078A3">
        <w:rPr>
          <w:rFonts w:ascii="Calibri" w:eastAsia="SimSun" w:hAnsi="Calibri" w:cs="Times New Roman"/>
          <w:sz w:val="24"/>
          <w:szCs w:val="24"/>
          <w:lang w:val="en-GB" w:eastAsia="de-DE"/>
        </w:rPr>
        <w:t>i</w:t>
      </w:r>
      <w:r w:rsidRPr="00570B49">
        <w:rPr>
          <w:rFonts w:ascii="Calibri" w:eastAsia="SimSun" w:hAnsi="Calibri" w:cs="Times New Roman"/>
          <w:sz w:val="24"/>
          <w:szCs w:val="24"/>
          <w:lang w:val="en-GB" w:eastAsia="de-DE"/>
        </w:rPr>
        <w:t xml:space="preserve">ties, </w:t>
      </w:r>
      <w:r w:rsidR="00567516">
        <w:rPr>
          <w:rFonts w:ascii="Calibri" w:eastAsia="SimSun" w:hAnsi="Calibri" w:cs="Times New Roman"/>
          <w:sz w:val="24"/>
          <w:szCs w:val="24"/>
          <w:lang w:val="en-GB" w:eastAsia="de-DE"/>
        </w:rPr>
        <w:t xml:space="preserve">be they ILC, </w:t>
      </w:r>
      <w:proofErr w:type="spellStart"/>
      <w:r w:rsidR="00567516">
        <w:rPr>
          <w:rFonts w:ascii="Calibri" w:eastAsia="SimSun" w:hAnsi="Calibri" w:cs="Times New Roman"/>
          <w:sz w:val="24"/>
          <w:szCs w:val="24"/>
          <w:lang w:val="en-GB" w:eastAsia="de-DE"/>
        </w:rPr>
        <w:t>CepC</w:t>
      </w:r>
      <w:proofErr w:type="spellEnd"/>
      <w:r w:rsidR="00567516">
        <w:rPr>
          <w:rFonts w:ascii="Calibri" w:eastAsia="SimSun" w:hAnsi="Calibri" w:cs="Times New Roman"/>
          <w:sz w:val="24"/>
          <w:szCs w:val="24"/>
          <w:lang w:val="en-GB" w:eastAsia="de-DE"/>
        </w:rPr>
        <w:t xml:space="preserve">, </w:t>
      </w:r>
      <w:proofErr w:type="spellStart"/>
      <w:r w:rsidR="00567516">
        <w:rPr>
          <w:rFonts w:ascii="Calibri" w:eastAsia="SimSun" w:hAnsi="Calibri" w:cs="Times New Roman"/>
          <w:sz w:val="24"/>
          <w:szCs w:val="24"/>
          <w:lang w:val="en-GB" w:eastAsia="de-DE"/>
        </w:rPr>
        <w:t>SppC</w:t>
      </w:r>
      <w:proofErr w:type="spellEnd"/>
      <w:r w:rsidR="00567516">
        <w:rPr>
          <w:rFonts w:ascii="Calibri" w:eastAsia="SimSun" w:hAnsi="Calibri" w:cs="Times New Roman"/>
          <w:sz w:val="24"/>
          <w:szCs w:val="24"/>
          <w:lang w:val="en-GB" w:eastAsia="de-DE"/>
        </w:rPr>
        <w:t>, FCC or HE-LHC.</w:t>
      </w:r>
    </w:p>
    <w:p w:rsidR="00680D75" w:rsidRPr="00567516" w:rsidRDefault="00680D75" w:rsidP="00680D75">
      <w:pPr>
        <w:spacing w:after="0" w:line="240" w:lineRule="auto"/>
        <w:jc w:val="both"/>
        <w:rPr>
          <w:rFonts w:ascii="Calibri" w:eastAsia="SimSun" w:hAnsi="Calibri" w:cs="Times New Roman"/>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rsidR="00680D75" w:rsidRPr="00680D75" w:rsidRDefault="00680D75" w:rsidP="00680D75">
      <w:pPr>
        <w:spacing w:after="0" w:line="240" w:lineRule="auto"/>
        <w:jc w:val="both"/>
        <w:rPr>
          <w:rFonts w:ascii="Calibri" w:eastAsia="SimSun" w:hAnsi="Calibri" w:cs="Times New Roman"/>
          <w:sz w:val="24"/>
          <w:szCs w:val="24"/>
          <w:lang w:val="en-GB" w:eastAsia="de-DE"/>
        </w:rPr>
      </w:pPr>
    </w:p>
    <w:p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PhD in</w:t>
      </w:r>
      <w:r w:rsidR="00570B49">
        <w:rPr>
          <w:rFonts w:ascii="Calibri" w:eastAsia="SimSun" w:hAnsi="Calibri" w:cs="Times New Roman"/>
          <w:sz w:val="24"/>
          <w:szCs w:val="24"/>
          <w:lang w:val="en-GB" w:eastAsia="de-DE"/>
        </w:rPr>
        <w:t xml:space="preserve"> Theoretical Particle Physics</w:t>
      </w:r>
    </w:p>
    <w:p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Experience with</w:t>
      </w:r>
      <w:r w:rsidR="00570B49">
        <w:rPr>
          <w:rFonts w:ascii="Calibri" w:eastAsia="SimSun" w:hAnsi="Calibri" w:cs="Times New Roman"/>
          <w:sz w:val="24"/>
          <w:szCs w:val="24"/>
          <w:lang w:val="en-GB" w:eastAsia="de-DE"/>
        </w:rPr>
        <w:t xml:space="preserve"> Quantum Field Theory, LHC data</w:t>
      </w:r>
    </w:p>
    <w:p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Additional skills in</w:t>
      </w:r>
      <w:r w:rsidR="00570B49">
        <w:rPr>
          <w:rFonts w:ascii="Calibri" w:eastAsia="SimSun" w:hAnsi="Calibri" w:cs="Times New Roman"/>
          <w:sz w:val="24"/>
          <w:szCs w:val="24"/>
          <w:lang w:val="en-GB" w:eastAsia="de-DE"/>
        </w:rPr>
        <w:t xml:space="preserve"> Phenomenology, Effective field theory, Monte Carlo simulations</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9078A3" w:rsidRDefault="009078A3" w:rsidP="00680D75">
      <w:pPr>
        <w:widowControl w:val="0"/>
        <w:spacing w:after="0" w:line="240" w:lineRule="auto"/>
        <w:outlineLvl w:val="1"/>
        <w:rPr>
          <w:rFonts w:ascii="Calibri" w:eastAsia="SimSun" w:hAnsi="Calibri" w:cs="Times New Roman"/>
          <w:b/>
          <w:noProof/>
          <w:sz w:val="24"/>
          <w:szCs w:val="24"/>
          <w:u w:val="single"/>
          <w:lang w:val="en-GB" w:eastAsia="de-DE"/>
        </w:rPr>
      </w:pPr>
    </w:p>
    <w:p w:rsidR="009078A3" w:rsidRDefault="009078A3" w:rsidP="00680D75">
      <w:pPr>
        <w:widowControl w:val="0"/>
        <w:spacing w:after="0" w:line="240" w:lineRule="auto"/>
        <w:outlineLvl w:val="1"/>
        <w:rPr>
          <w:rFonts w:ascii="Calibri" w:eastAsia="SimSun" w:hAnsi="Calibri" w:cs="Times New Roman"/>
          <w:b/>
          <w:noProof/>
          <w:sz w:val="24"/>
          <w:szCs w:val="24"/>
          <w:u w:val="single"/>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bookmarkStart w:id="0" w:name="_GoBack"/>
      <w:bookmarkEnd w:id="0"/>
      <w:r w:rsidRPr="00680D75">
        <w:rPr>
          <w:rFonts w:ascii="Calibri" w:eastAsia="SimSun" w:hAnsi="Calibri" w:cs="Times New Roman"/>
          <w:b/>
          <w:noProof/>
          <w:sz w:val="24"/>
          <w:szCs w:val="24"/>
          <w:u w:val="single"/>
          <w:lang w:val="en-GB" w:eastAsia="de-DE"/>
        </w:rPr>
        <w:t>PART B</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rsidR="00680D75" w:rsidRPr="00680D75" w:rsidRDefault="00680D75" w:rsidP="00680D75">
      <w:pPr>
        <w:spacing w:after="0" w:line="240" w:lineRule="auto"/>
        <w:jc w:val="both"/>
        <w:rPr>
          <w:rFonts w:ascii="Calibri" w:eastAsia="SimSun" w:hAnsi="Calibri" w:cs="Times New Roman"/>
          <w:sz w:val="24"/>
          <w:szCs w:val="24"/>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rsidSect="00EC3023">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B49" w:rsidRDefault="00570B49" w:rsidP="00680D75">
      <w:pPr>
        <w:spacing w:after="0" w:line="240" w:lineRule="auto"/>
      </w:pPr>
      <w:r>
        <w:separator/>
      </w:r>
    </w:p>
  </w:endnote>
  <w:endnote w:type="continuationSeparator" w:id="0">
    <w:p w:rsidR="00570B49" w:rsidRDefault="00570B49"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570B49">
          <w:trPr>
            <w:trHeight w:val="727"/>
          </w:trPr>
          <w:tc>
            <w:tcPr>
              <w:tcW w:w="4000" w:type="pct"/>
              <w:tcBorders>
                <w:right w:val="triple" w:sz="4" w:space="0" w:color="4F81BD" w:themeColor="accent1"/>
              </w:tcBorders>
            </w:tcPr>
            <w:p w:rsidR="00570B49" w:rsidRDefault="00570B49"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rsidR="00570B49" w:rsidRDefault="009B424E">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9078A3">
                <w:rPr>
                  <w:noProof/>
                </w:rPr>
                <w:t>1</w:t>
              </w:r>
              <w:r>
                <w:rPr>
                  <w:noProof/>
                </w:rPr>
                <w:fldChar w:fldCharType="end"/>
              </w:r>
            </w:p>
          </w:tc>
        </w:tr>
      </w:sdtContent>
    </w:sdt>
  </w:tbl>
  <w:p w:rsidR="00570B49" w:rsidRDefault="00570B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B49" w:rsidRDefault="00570B49" w:rsidP="00680D75">
      <w:pPr>
        <w:spacing w:after="0" w:line="240" w:lineRule="auto"/>
      </w:pPr>
      <w:r>
        <w:separator/>
      </w:r>
    </w:p>
  </w:footnote>
  <w:footnote w:type="continuationSeparator" w:id="0">
    <w:p w:rsidR="00570B49" w:rsidRDefault="00570B49"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B49" w:rsidRDefault="00570B49" w:rsidP="00680D75">
    <w:pPr>
      <w:pStyle w:val="Header"/>
      <w:jc w:val="center"/>
    </w:pPr>
    <w:r>
      <w:rPr>
        <w:noProof/>
        <w:lang w:eastAsia="de-DE"/>
      </w:rPr>
      <w:drawing>
        <wp:inline distT="0" distB="0" distL="0" distR="0">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t xml:space="preserve">                                  </w:t>
    </w:r>
    <w:r>
      <w:rPr>
        <w:noProof/>
        <w:lang w:eastAsia="de-DE"/>
      </w:rPr>
      <w:drawing>
        <wp:inline distT="0" distB="0" distL="0" distR="0">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1437EF"/>
    <w:rsid w:val="003034A6"/>
    <w:rsid w:val="00567516"/>
    <w:rsid w:val="00570B49"/>
    <w:rsid w:val="00603526"/>
    <w:rsid w:val="006634DF"/>
    <w:rsid w:val="006732C0"/>
    <w:rsid w:val="00680D75"/>
    <w:rsid w:val="006C01C6"/>
    <w:rsid w:val="009078A3"/>
    <w:rsid w:val="009B424E"/>
    <w:rsid w:val="00A85BE5"/>
    <w:rsid w:val="00EC302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paragraph" w:styleId="NormalWeb">
    <w:name w:val="Normal (Web)"/>
    <w:basedOn w:val="Normal"/>
    <w:uiPriority w:val="99"/>
    <w:rsid w:val="00570B49"/>
    <w:pPr>
      <w:spacing w:beforeLines="1" w:afterLines="1" w:line="240" w:lineRule="auto"/>
    </w:pPr>
    <w:rPr>
      <w:rFonts w:ascii="Times" w:hAnsi="Times"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paragraph" w:styleId="NormalWeb">
    <w:name w:val="Normal (Web)"/>
    <w:basedOn w:val="Normal"/>
    <w:uiPriority w:val="99"/>
    <w:rsid w:val="00570B49"/>
    <w:pPr>
      <w:spacing w:beforeLines="1" w:afterLines="1" w:line="240" w:lineRule="auto"/>
    </w:pPr>
    <w:rPr>
      <w:rFonts w:ascii="Times"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7713">
      <w:bodyDiv w:val="1"/>
      <w:marLeft w:val="0"/>
      <w:marRight w:val="0"/>
      <w:marTop w:val="0"/>
      <w:marBottom w:val="0"/>
      <w:divBdr>
        <w:top w:val="none" w:sz="0" w:space="0" w:color="auto"/>
        <w:left w:val="none" w:sz="0" w:space="0" w:color="auto"/>
        <w:bottom w:val="none" w:sz="0" w:space="0" w:color="auto"/>
        <w:right w:val="none" w:sz="0" w:space="0" w:color="auto"/>
      </w:divBdr>
      <w:divsChild>
        <w:div w:id="1392657720">
          <w:marLeft w:val="0"/>
          <w:marRight w:val="0"/>
          <w:marTop w:val="0"/>
          <w:marBottom w:val="0"/>
          <w:divBdr>
            <w:top w:val="none" w:sz="0" w:space="0" w:color="auto"/>
            <w:left w:val="none" w:sz="0" w:space="0" w:color="auto"/>
            <w:bottom w:val="none" w:sz="0" w:space="0" w:color="auto"/>
            <w:right w:val="none" w:sz="0" w:space="0" w:color="auto"/>
          </w:divBdr>
          <w:divsChild>
            <w:div w:id="1116829600">
              <w:marLeft w:val="0"/>
              <w:marRight w:val="0"/>
              <w:marTop w:val="0"/>
              <w:marBottom w:val="0"/>
              <w:divBdr>
                <w:top w:val="none" w:sz="0" w:space="0" w:color="auto"/>
                <w:left w:val="none" w:sz="0" w:space="0" w:color="auto"/>
                <w:bottom w:val="none" w:sz="0" w:space="0" w:color="auto"/>
                <w:right w:val="none" w:sz="0" w:space="0" w:color="auto"/>
              </w:divBdr>
              <w:divsChild>
                <w:div w:id="73668371">
                  <w:marLeft w:val="0"/>
                  <w:marRight w:val="0"/>
                  <w:marTop w:val="0"/>
                  <w:marBottom w:val="0"/>
                  <w:divBdr>
                    <w:top w:val="none" w:sz="0" w:space="0" w:color="auto"/>
                    <w:left w:val="none" w:sz="0" w:space="0" w:color="auto"/>
                    <w:bottom w:val="none" w:sz="0" w:space="0" w:color="auto"/>
                    <w:right w:val="none" w:sz="0" w:space="0" w:color="auto"/>
                  </w:divBdr>
                  <w:divsChild>
                    <w:div w:id="129659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82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79FD-DA78-47B2-8BFE-2B3A9BF96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2382</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Forschungszentrum Jülich GmbH</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3</cp:revision>
  <dcterms:created xsi:type="dcterms:W3CDTF">2018-02-21T09:05:00Z</dcterms:created>
  <dcterms:modified xsi:type="dcterms:W3CDTF">2018-02-21T15:02:00Z</dcterms:modified>
</cp:coreProperties>
</file>